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71" w:rsidRDefault="00534207" w:rsidP="00585E07">
      <w:pPr>
        <w:tabs>
          <w:tab w:val="left" w:pos="4820"/>
        </w:tabs>
      </w:pPr>
      <w:r>
        <w:t>ZP/003</w:t>
      </w:r>
      <w:r w:rsidR="00585E07">
        <w:t xml:space="preserve">/PW/2014     </w:t>
      </w:r>
      <w:r w:rsidR="00D60871">
        <w:t xml:space="preserve">  </w:t>
      </w:r>
      <w:r w:rsidR="00585E07">
        <w:t xml:space="preserve">                                          Dąbrowa Górnicza, dnia 25.04.2014 roku</w:t>
      </w:r>
    </w:p>
    <w:p w:rsidR="00585E07" w:rsidRDefault="00585E07" w:rsidP="00585E07">
      <w:pPr>
        <w:tabs>
          <w:tab w:val="left" w:pos="4820"/>
        </w:tabs>
        <w:jc w:val="center"/>
      </w:pPr>
    </w:p>
    <w:p w:rsidR="00585E07" w:rsidRDefault="00585E07" w:rsidP="00585E07">
      <w:pPr>
        <w:tabs>
          <w:tab w:val="left" w:pos="4820"/>
        </w:tabs>
        <w:jc w:val="center"/>
      </w:pPr>
    </w:p>
    <w:p w:rsidR="00585E07" w:rsidRDefault="00585E07" w:rsidP="00585E07">
      <w:pPr>
        <w:tabs>
          <w:tab w:val="left" w:pos="4820"/>
        </w:tabs>
        <w:jc w:val="center"/>
      </w:pPr>
    </w:p>
    <w:p w:rsidR="00585E07" w:rsidRDefault="00585E07" w:rsidP="00585E07">
      <w:pPr>
        <w:tabs>
          <w:tab w:val="left" w:pos="4820"/>
        </w:tabs>
        <w:jc w:val="center"/>
      </w:pPr>
    </w:p>
    <w:p w:rsidR="00585E07" w:rsidRDefault="00585E07" w:rsidP="00585E07">
      <w:pPr>
        <w:tabs>
          <w:tab w:val="left" w:pos="4820"/>
        </w:tabs>
      </w:pPr>
      <w:r>
        <w:t xml:space="preserve">L.dz. </w:t>
      </w:r>
      <w:r w:rsidR="00D326D3">
        <w:t>2577</w:t>
      </w:r>
      <w:bookmarkStart w:id="0" w:name="_GoBack"/>
      <w:bookmarkEnd w:id="0"/>
      <w:r>
        <w:t>/2014</w:t>
      </w:r>
    </w:p>
    <w:p w:rsidR="00585E07" w:rsidRDefault="00585E07" w:rsidP="00585E07">
      <w:pPr>
        <w:tabs>
          <w:tab w:val="left" w:pos="4820"/>
        </w:tabs>
        <w:jc w:val="center"/>
      </w:pPr>
    </w:p>
    <w:p w:rsidR="00585E07" w:rsidRPr="00585E07" w:rsidRDefault="00585E07" w:rsidP="00B66EB9">
      <w:pPr>
        <w:tabs>
          <w:tab w:val="left" w:pos="4820"/>
        </w:tabs>
        <w:spacing w:line="360" w:lineRule="auto"/>
        <w:jc w:val="center"/>
        <w:rPr>
          <w:b/>
        </w:rPr>
      </w:pPr>
    </w:p>
    <w:p w:rsidR="00585E07" w:rsidRPr="00585E07" w:rsidRDefault="00585E07" w:rsidP="00B66EB9">
      <w:pPr>
        <w:tabs>
          <w:tab w:val="left" w:pos="4820"/>
        </w:tabs>
        <w:spacing w:line="360" w:lineRule="auto"/>
        <w:rPr>
          <w:b/>
        </w:rPr>
      </w:pPr>
      <w:r w:rsidRPr="00585E07">
        <w:rPr>
          <w:b/>
        </w:rPr>
        <w:tab/>
        <w:t>Wszyscy Wykonawcy</w:t>
      </w:r>
    </w:p>
    <w:p w:rsidR="00585E07" w:rsidRDefault="00585E07" w:rsidP="00B66EB9">
      <w:pPr>
        <w:tabs>
          <w:tab w:val="left" w:pos="4820"/>
        </w:tabs>
        <w:spacing w:line="360" w:lineRule="auto"/>
        <w:rPr>
          <w:b/>
        </w:rPr>
      </w:pPr>
      <w:r w:rsidRPr="00585E07">
        <w:rPr>
          <w:b/>
        </w:rPr>
        <w:tab/>
        <w:t>biorący udział w postępowaniu</w:t>
      </w:r>
    </w:p>
    <w:p w:rsidR="00585E07" w:rsidRDefault="00585E07" w:rsidP="00B66EB9">
      <w:pPr>
        <w:tabs>
          <w:tab w:val="left" w:pos="4820"/>
        </w:tabs>
        <w:spacing w:line="360" w:lineRule="auto"/>
        <w:rPr>
          <w:b/>
        </w:rPr>
      </w:pPr>
    </w:p>
    <w:p w:rsidR="00585E07" w:rsidRPr="00585E07" w:rsidRDefault="00585E07" w:rsidP="00B66EB9">
      <w:pPr>
        <w:tabs>
          <w:tab w:val="left" w:pos="4820"/>
        </w:tabs>
        <w:spacing w:line="360" w:lineRule="auto"/>
      </w:pPr>
    </w:p>
    <w:p w:rsidR="00585E07" w:rsidRDefault="00585E07" w:rsidP="00B66EB9">
      <w:pPr>
        <w:tabs>
          <w:tab w:val="left" w:pos="4820"/>
        </w:tabs>
        <w:spacing w:line="360" w:lineRule="auto"/>
        <w:jc w:val="both"/>
        <w:rPr>
          <w:b/>
          <w:sz w:val="16"/>
          <w:szCs w:val="16"/>
        </w:rPr>
      </w:pPr>
    </w:p>
    <w:p w:rsidR="00335CF4" w:rsidRDefault="00335CF4" w:rsidP="00B66EB9">
      <w:pPr>
        <w:spacing w:line="360" w:lineRule="auto"/>
        <w:jc w:val="both"/>
      </w:pPr>
      <w:r>
        <w:rPr>
          <w:b/>
        </w:rPr>
        <w:tab/>
      </w:r>
      <w:r w:rsidRPr="00335CF4">
        <w:t>Zamawiający</w:t>
      </w:r>
      <w:r>
        <w:t xml:space="preserve">: Przedsiębiorstwo Miejskie MZUM.PL </w:t>
      </w:r>
      <w:r w:rsidR="00B66EB9">
        <w:t xml:space="preserve">S.A. z siedziba w Dąbrowie Górniczej </w:t>
      </w:r>
      <w:r>
        <w:t xml:space="preserve">działając na podst. art. 38.4 Ustawy z dnia 29 stycznia 2004r. Prawo zamówień publicznych </w:t>
      </w:r>
      <w:r>
        <w:rPr>
          <w:bCs/>
        </w:rPr>
        <w:t>(</w:t>
      </w:r>
      <w:proofErr w:type="spellStart"/>
      <w:r>
        <w:t>Dz.U</w:t>
      </w:r>
      <w:proofErr w:type="spellEnd"/>
      <w:r>
        <w:t xml:space="preserve">. z 2013r. poz. 907 z </w:t>
      </w:r>
      <w:proofErr w:type="spellStart"/>
      <w:r>
        <w:t>późn</w:t>
      </w:r>
      <w:proofErr w:type="spellEnd"/>
      <w:r>
        <w:t xml:space="preserve">. zm.) modyfikuje treść specyfikacji istotnych warunków zamówienia poprzez przesunięcie terminu </w:t>
      </w:r>
      <w:r w:rsidR="00E73416">
        <w:t xml:space="preserve">składania i </w:t>
      </w:r>
      <w:r>
        <w:t xml:space="preserve">otwarcia ofert </w:t>
      </w:r>
      <w:r w:rsidR="00A84A05">
        <w:br/>
      </w:r>
      <w:r w:rsidR="00B66EB9">
        <w:t xml:space="preserve">z 28.04.2014 roku </w:t>
      </w:r>
      <w:r>
        <w:t xml:space="preserve">na dzień </w:t>
      </w:r>
      <w:r w:rsidRPr="00A84A05">
        <w:rPr>
          <w:b/>
        </w:rPr>
        <w:t>30.04.2014 roku</w:t>
      </w:r>
      <w:r w:rsidR="00B66EB9" w:rsidRPr="00A84A05">
        <w:rPr>
          <w:b/>
        </w:rPr>
        <w:t>.</w:t>
      </w:r>
    </w:p>
    <w:p w:rsidR="0028586D" w:rsidRDefault="00B66EB9" w:rsidP="0028586D">
      <w:pPr>
        <w:spacing w:line="360" w:lineRule="auto"/>
        <w:jc w:val="both"/>
        <w:rPr>
          <w:b/>
        </w:rPr>
      </w:pPr>
      <w:r>
        <w:t xml:space="preserve">Na stronie internetowej Zamawiającego dostępny jest do pobrania plik: </w:t>
      </w:r>
      <w:r w:rsidR="0028586D">
        <w:rPr>
          <w:b/>
        </w:rPr>
        <w:t>ZP.003.SIWZ-po zmianach.</w:t>
      </w:r>
    </w:p>
    <w:p w:rsidR="00B66EB9" w:rsidRDefault="00B66EB9" w:rsidP="00B66EB9">
      <w:pPr>
        <w:spacing w:line="360" w:lineRule="auto"/>
        <w:jc w:val="both"/>
        <w:rPr>
          <w:b/>
        </w:rPr>
      </w:pPr>
    </w:p>
    <w:p w:rsidR="00D326D3" w:rsidRDefault="00D326D3" w:rsidP="00B66EB9">
      <w:pPr>
        <w:spacing w:line="360" w:lineRule="auto"/>
        <w:jc w:val="both"/>
        <w:rPr>
          <w:b/>
        </w:rPr>
      </w:pPr>
    </w:p>
    <w:p w:rsidR="00D326D3" w:rsidRDefault="00D326D3" w:rsidP="00D326D3">
      <w:pPr>
        <w:spacing w:line="360" w:lineRule="auto"/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Kierownik Zamawiającego</w:t>
      </w:r>
    </w:p>
    <w:p w:rsidR="00D326D3" w:rsidRDefault="00D326D3" w:rsidP="00D326D3">
      <w:pPr>
        <w:spacing w:line="360" w:lineRule="auto"/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>Tomasz Sołtysik</w:t>
      </w:r>
    </w:p>
    <w:p w:rsidR="00D326D3" w:rsidRPr="00B66EB9" w:rsidRDefault="00D326D3" w:rsidP="00B66EB9">
      <w:pPr>
        <w:spacing w:line="360" w:lineRule="auto"/>
        <w:jc w:val="both"/>
        <w:rPr>
          <w:b/>
        </w:rPr>
      </w:pPr>
    </w:p>
    <w:sectPr w:rsidR="00D326D3" w:rsidRPr="00B66EB9" w:rsidSect="00561BD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616" w:right="1646" w:bottom="851" w:left="1620" w:header="709" w:footer="9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CA8" w:rsidRDefault="00637CA8">
      <w:r>
        <w:separator/>
      </w:r>
    </w:p>
  </w:endnote>
  <w:endnote w:type="continuationSeparator" w:id="0">
    <w:p w:rsidR="00637CA8" w:rsidRDefault="0063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B4A" w:rsidRDefault="00795B4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85E07">
      <w:rPr>
        <w:noProof/>
      </w:rPr>
      <w:t>2</w:t>
    </w:r>
    <w:r>
      <w:fldChar w:fldCharType="end"/>
    </w:r>
  </w:p>
  <w:p w:rsidR="0001658E" w:rsidRDefault="000165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8E" w:rsidRPr="00E70CF1" w:rsidRDefault="00795B4A" w:rsidP="00E3359A">
    <w:pPr>
      <w:jc w:val="center"/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6215D1" wp14:editId="16EBE019">
              <wp:simplePos x="0" y="0"/>
              <wp:positionH relativeFrom="column">
                <wp:posOffset>-800100</wp:posOffset>
              </wp:positionH>
              <wp:positionV relativeFrom="paragraph">
                <wp:posOffset>101600</wp:posOffset>
              </wp:positionV>
              <wp:extent cx="7774305" cy="0"/>
              <wp:effectExtent l="19050" t="15875" r="17145" b="12700"/>
              <wp:wrapNone/>
              <wp:docPr id="1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430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8pt" to="549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" strokecolor="#036" strokeweight="2pt"/>
          </w:pict>
        </mc:Fallback>
      </mc:AlternateContent>
    </w:r>
  </w:p>
  <w:p w:rsidR="0001658E" w:rsidRPr="00E70CF1" w:rsidRDefault="0001658E" w:rsidP="00786EB9">
    <w:pPr>
      <w:pStyle w:val="Adresprc"/>
      <w:rPr>
        <w:rFonts w:ascii="Trebuchet MS" w:hAnsi="Trebuchet MS"/>
        <w:spacing w:val="0"/>
        <w:sz w:val="12"/>
        <w:szCs w:val="12"/>
      </w:rPr>
    </w:pPr>
    <w:r w:rsidRPr="00E70CF1">
      <w:rPr>
        <w:rFonts w:ascii="Trebuchet MS" w:hAnsi="Trebuchet MS"/>
        <w:spacing w:val="0"/>
        <w:sz w:val="12"/>
        <w:szCs w:val="12"/>
      </w:rPr>
      <w:t xml:space="preserve">NIP: </w:t>
    </w:r>
    <w:r w:rsidRPr="00E70CF1">
      <w:rPr>
        <w:rFonts w:ascii="Trebuchet MS" w:hAnsi="Trebuchet MS"/>
        <w:b/>
        <w:spacing w:val="0"/>
        <w:sz w:val="12"/>
        <w:szCs w:val="12"/>
      </w:rPr>
      <w:t>629-10-69-553</w:t>
    </w:r>
    <w:r w:rsidRPr="00E70CF1">
      <w:rPr>
        <w:rFonts w:ascii="Trebuchet MS" w:hAnsi="Trebuchet MS"/>
        <w:spacing w:val="0"/>
        <w:sz w:val="12"/>
        <w:szCs w:val="12"/>
      </w:rPr>
      <w:t xml:space="preserve"> | REGON: </w:t>
    </w:r>
    <w:r w:rsidRPr="00E70CF1">
      <w:rPr>
        <w:rFonts w:ascii="Trebuchet MS" w:hAnsi="Trebuchet MS"/>
        <w:b/>
        <w:spacing w:val="0"/>
        <w:sz w:val="12"/>
        <w:szCs w:val="12"/>
      </w:rPr>
      <w:t xml:space="preserve">272935168 | </w:t>
    </w:r>
    <w:r w:rsidRPr="00E70CF1">
      <w:rPr>
        <w:rFonts w:ascii="Trebuchet MS" w:hAnsi="Trebuchet MS"/>
        <w:spacing w:val="0"/>
        <w:sz w:val="12"/>
        <w:szCs w:val="12"/>
      </w:rPr>
      <w:t xml:space="preserve">Kapitał zakładowy: </w:t>
    </w:r>
    <w:r w:rsidR="00CF054B">
      <w:rPr>
        <w:rFonts w:ascii="Trebuchet MS" w:hAnsi="Trebuchet MS"/>
        <w:spacing w:val="0"/>
        <w:sz w:val="12"/>
        <w:szCs w:val="12"/>
      </w:rPr>
      <w:t>12 880 0</w:t>
    </w:r>
    <w:r w:rsidRPr="00E70CF1">
      <w:rPr>
        <w:rFonts w:ascii="Trebuchet MS" w:hAnsi="Trebuchet MS"/>
        <w:spacing w:val="0"/>
        <w:sz w:val="12"/>
        <w:szCs w:val="12"/>
      </w:rPr>
      <w:t>00,00 zł</w:t>
    </w:r>
    <w:r>
      <w:rPr>
        <w:rFonts w:ascii="Trebuchet MS" w:hAnsi="Trebuchet MS"/>
        <w:spacing w:val="0"/>
        <w:sz w:val="12"/>
        <w:szCs w:val="12"/>
      </w:rPr>
      <w:t xml:space="preserve"> wniesiony w całości</w:t>
    </w:r>
  </w:p>
  <w:p w:rsidR="0001658E" w:rsidRPr="00E70CF1" w:rsidRDefault="0001658E" w:rsidP="00E3359A">
    <w:pPr>
      <w:pStyle w:val="Adresprc"/>
      <w:rPr>
        <w:rFonts w:ascii="Trebuchet MS" w:hAnsi="Trebuchet MS"/>
        <w:b/>
        <w:spacing w:val="0"/>
        <w:sz w:val="12"/>
        <w:szCs w:val="12"/>
      </w:rPr>
    </w:pPr>
    <w:r w:rsidRPr="00E70CF1">
      <w:rPr>
        <w:rFonts w:ascii="Trebuchet MS" w:hAnsi="Trebuchet MS"/>
        <w:spacing w:val="0"/>
        <w:sz w:val="12"/>
        <w:szCs w:val="12"/>
      </w:rPr>
      <w:t xml:space="preserve">Sąd Rejonowy Katowice-Wschód w Katowicach Wydział VIII Gospodarczy Krajowego Rejestru Sądowego Nr KRS: </w:t>
    </w:r>
    <w:r w:rsidRPr="00E70CF1">
      <w:rPr>
        <w:rFonts w:ascii="Trebuchet MS" w:hAnsi="Trebuchet MS"/>
        <w:b/>
        <w:spacing w:val="0"/>
        <w:sz w:val="12"/>
        <w:szCs w:val="12"/>
      </w:rPr>
      <w:t>0000</w:t>
    </w:r>
    <w:r w:rsidR="00781F1F">
      <w:rPr>
        <w:rFonts w:ascii="Trebuchet MS" w:hAnsi="Trebuchet MS"/>
        <w:b/>
        <w:spacing w:val="0"/>
        <w:sz w:val="12"/>
        <w:szCs w:val="12"/>
      </w:rPr>
      <w:t>446087</w:t>
    </w:r>
    <w:r w:rsidRPr="00E70CF1">
      <w:rPr>
        <w:rFonts w:ascii="Trebuchet MS" w:hAnsi="Trebuchet MS"/>
        <w:b/>
        <w:spacing w:val="0"/>
        <w:sz w:val="12"/>
        <w:szCs w:val="12"/>
      </w:rPr>
      <w:t xml:space="preserve"> </w:t>
    </w:r>
  </w:p>
  <w:p w:rsidR="0001658E" w:rsidRPr="00E70CF1" w:rsidRDefault="00C74AF4" w:rsidP="00E3359A">
    <w:pPr>
      <w:pStyle w:val="Adresprc"/>
      <w:rPr>
        <w:rFonts w:ascii="Trebuchet MS" w:hAnsi="Trebuchet MS"/>
        <w:b/>
        <w:spacing w:val="0"/>
        <w:sz w:val="12"/>
        <w:szCs w:val="12"/>
      </w:rPr>
    </w:pPr>
    <w:r w:rsidRPr="00C74AF4">
      <w:rPr>
        <w:rFonts w:ascii="Trebuchet MS" w:hAnsi="Trebuchet MS"/>
        <w:spacing w:val="0"/>
        <w:sz w:val="12"/>
        <w:szCs w:val="12"/>
      </w:rPr>
      <w:t>Getin Noble Bank Spółka Akcyjna  z siedzibą  w Warszawie  nr 06 1560 0013 2367 2996 8055 0001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CA8" w:rsidRDefault="00637CA8">
      <w:r>
        <w:separator/>
      </w:r>
    </w:p>
  </w:footnote>
  <w:footnote w:type="continuationSeparator" w:id="0">
    <w:p w:rsidR="00637CA8" w:rsidRDefault="00637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8E" w:rsidRDefault="0001658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5E0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1658E" w:rsidRDefault="000165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8E" w:rsidRPr="002613F4" w:rsidRDefault="00795B4A" w:rsidP="009E137F">
    <w:pPr>
      <w:ind w:left="2835"/>
      <w:rPr>
        <w:rFonts w:ascii="Trebuchet MS" w:hAnsi="Trebuchet MS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15DF97E" wp14:editId="4D392479">
          <wp:simplePos x="0" y="0"/>
          <wp:positionH relativeFrom="column">
            <wp:posOffset>-295275</wp:posOffset>
          </wp:positionH>
          <wp:positionV relativeFrom="paragraph">
            <wp:posOffset>-139065</wp:posOffset>
          </wp:positionV>
          <wp:extent cx="1971675" cy="581025"/>
          <wp:effectExtent l="0" t="0" r="0" b="0"/>
          <wp:wrapSquare wrapText="bothSides"/>
          <wp:docPr id="29" name="Obraz 29" descr="Kopia logo n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Kopia logo n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658E" w:rsidRPr="002613F4">
      <w:rPr>
        <w:rFonts w:ascii="Trebuchet MS" w:hAnsi="Trebuchet MS"/>
        <w:b/>
        <w:sz w:val="20"/>
        <w:szCs w:val="20"/>
      </w:rPr>
      <w:t>Przedsiębiors</w:t>
    </w:r>
    <w:r w:rsidR="001C0231">
      <w:rPr>
        <w:rFonts w:ascii="Trebuchet MS" w:hAnsi="Trebuchet MS"/>
        <w:b/>
        <w:sz w:val="20"/>
        <w:szCs w:val="20"/>
      </w:rPr>
      <w:t>two Miejskie MZUM.PL S.A.</w:t>
    </w:r>
  </w:p>
  <w:p w:rsidR="0001658E" w:rsidRPr="002613F4" w:rsidRDefault="0001658E" w:rsidP="00786EB9">
    <w:pPr>
      <w:ind w:left="2835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ul. </w:t>
    </w:r>
    <w:r w:rsidRPr="002613F4">
      <w:rPr>
        <w:rFonts w:ascii="Trebuchet MS" w:hAnsi="Trebuchet MS"/>
        <w:sz w:val="20"/>
        <w:szCs w:val="20"/>
      </w:rPr>
      <w:t>Al. Zagłębia Dąbrowskiego 15; 41-303 Dąbrowa Górnicza</w:t>
    </w:r>
  </w:p>
  <w:p w:rsidR="0001658E" w:rsidRDefault="0001658E" w:rsidP="00786EB9">
    <w:pPr>
      <w:spacing w:after="120"/>
      <w:ind w:left="2835"/>
      <w:rPr>
        <w:rFonts w:ascii="Trebuchet MS" w:hAnsi="Trebuchet MS"/>
        <w:sz w:val="20"/>
        <w:szCs w:val="20"/>
        <w:lang w:val="en-US"/>
      </w:rPr>
    </w:pPr>
    <w:r w:rsidRPr="00786EB9">
      <w:rPr>
        <w:rFonts w:ascii="Trebuchet MS" w:hAnsi="Trebuchet MS"/>
        <w:sz w:val="20"/>
        <w:szCs w:val="20"/>
        <w:lang w:val="en-US"/>
      </w:rPr>
      <w:t xml:space="preserve">tel./fax </w:t>
    </w:r>
    <w:r>
      <w:rPr>
        <w:rFonts w:ascii="Trebuchet MS" w:hAnsi="Trebuchet MS"/>
        <w:sz w:val="20"/>
        <w:szCs w:val="20"/>
        <w:lang w:val="en-US"/>
      </w:rPr>
      <w:t xml:space="preserve">+48 </w:t>
    </w:r>
    <w:r w:rsidRPr="00786EB9">
      <w:rPr>
        <w:rFonts w:ascii="Trebuchet MS" w:hAnsi="Trebuchet MS"/>
        <w:sz w:val="20"/>
        <w:szCs w:val="20"/>
        <w:lang w:val="en-US"/>
      </w:rPr>
      <w:t>32 268 90 22; mzum@mzum.pl</w:t>
    </w:r>
  </w:p>
  <w:p w:rsidR="0001658E" w:rsidRPr="00E70CF1" w:rsidRDefault="00795B4A" w:rsidP="00635FC4">
    <w:pPr>
      <w:pStyle w:val="Nagwek"/>
      <w:tabs>
        <w:tab w:val="clear" w:pos="9072"/>
        <w:tab w:val="right" w:pos="10773"/>
      </w:tabs>
      <w:ind w:left="-851" w:right="-1"/>
      <w:jc w:val="right"/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391DA9" wp14:editId="3E339EDB">
              <wp:simplePos x="0" y="0"/>
              <wp:positionH relativeFrom="column">
                <wp:posOffset>-800100</wp:posOffset>
              </wp:positionH>
              <wp:positionV relativeFrom="paragraph">
                <wp:posOffset>27940</wp:posOffset>
              </wp:positionV>
              <wp:extent cx="7658100" cy="0"/>
              <wp:effectExtent l="19050" t="18415" r="19050" b="19685"/>
              <wp:wrapNone/>
              <wp:docPr id="2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2.2pt" to="540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" strokecolor="#036" strokeweight="2pt"/>
          </w:pict>
        </mc:Fallback>
      </mc:AlternateContent>
    </w:r>
    <w:r w:rsidR="0001658E" w:rsidRPr="00E70CF1"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A3CD6"/>
    <w:multiLevelType w:val="hybridMultilevel"/>
    <w:tmpl w:val="5FF01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3E783F"/>
    <w:multiLevelType w:val="hybridMultilevel"/>
    <w:tmpl w:val="D3FE3B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282BCE"/>
    <w:multiLevelType w:val="hybridMultilevel"/>
    <w:tmpl w:val="6BAE77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8D6D81"/>
    <w:multiLevelType w:val="hybridMultilevel"/>
    <w:tmpl w:val="78C81C4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FD37024"/>
    <w:multiLevelType w:val="hybridMultilevel"/>
    <w:tmpl w:val="D592D39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FD331BB"/>
    <w:multiLevelType w:val="hybridMultilevel"/>
    <w:tmpl w:val="C832D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1360FE"/>
    <w:multiLevelType w:val="hybridMultilevel"/>
    <w:tmpl w:val="95EC2754"/>
    <w:lvl w:ilvl="0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B4"/>
    <w:rsid w:val="00005A57"/>
    <w:rsid w:val="00007B35"/>
    <w:rsid w:val="0001658E"/>
    <w:rsid w:val="000232B4"/>
    <w:rsid w:val="00041F4E"/>
    <w:rsid w:val="00063643"/>
    <w:rsid w:val="000935F8"/>
    <w:rsid w:val="000A12B5"/>
    <w:rsid w:val="000A45E6"/>
    <w:rsid w:val="000A7CE2"/>
    <w:rsid w:val="000B0870"/>
    <w:rsid w:val="000D23D6"/>
    <w:rsid w:val="000E12F1"/>
    <w:rsid w:val="00114337"/>
    <w:rsid w:val="00116AB5"/>
    <w:rsid w:val="00131A73"/>
    <w:rsid w:val="00150EC0"/>
    <w:rsid w:val="00163AAE"/>
    <w:rsid w:val="001929D9"/>
    <w:rsid w:val="00195BB4"/>
    <w:rsid w:val="00197B6E"/>
    <w:rsid w:val="001A78FF"/>
    <w:rsid w:val="001C0231"/>
    <w:rsid w:val="001E02E8"/>
    <w:rsid w:val="002273F9"/>
    <w:rsid w:val="002279B2"/>
    <w:rsid w:val="002300B1"/>
    <w:rsid w:val="0025269C"/>
    <w:rsid w:val="002606CE"/>
    <w:rsid w:val="0028586D"/>
    <w:rsid w:val="002A50F3"/>
    <w:rsid w:val="002A5602"/>
    <w:rsid w:val="002C0714"/>
    <w:rsid w:val="002D4C32"/>
    <w:rsid w:val="002E35D8"/>
    <w:rsid w:val="002F6CF4"/>
    <w:rsid w:val="00303223"/>
    <w:rsid w:val="00303CEF"/>
    <w:rsid w:val="00335CF4"/>
    <w:rsid w:val="00336659"/>
    <w:rsid w:val="003579B0"/>
    <w:rsid w:val="00362CD9"/>
    <w:rsid w:val="003667EE"/>
    <w:rsid w:val="00371A28"/>
    <w:rsid w:val="003775BB"/>
    <w:rsid w:val="003830D7"/>
    <w:rsid w:val="003E0B8D"/>
    <w:rsid w:val="003E7E6B"/>
    <w:rsid w:val="004031E2"/>
    <w:rsid w:val="00403C08"/>
    <w:rsid w:val="00410AF4"/>
    <w:rsid w:val="00451325"/>
    <w:rsid w:val="0045221D"/>
    <w:rsid w:val="004C6098"/>
    <w:rsid w:val="004D7619"/>
    <w:rsid w:val="005108F9"/>
    <w:rsid w:val="00524D17"/>
    <w:rsid w:val="00534207"/>
    <w:rsid w:val="005558DD"/>
    <w:rsid w:val="00561BDE"/>
    <w:rsid w:val="00580AAA"/>
    <w:rsid w:val="00585B8E"/>
    <w:rsid w:val="00585E07"/>
    <w:rsid w:val="005A0F6F"/>
    <w:rsid w:val="005B7CB4"/>
    <w:rsid w:val="005C6AA9"/>
    <w:rsid w:val="005F228A"/>
    <w:rsid w:val="00604C59"/>
    <w:rsid w:val="00635FC4"/>
    <w:rsid w:val="00637CA8"/>
    <w:rsid w:val="00651CB5"/>
    <w:rsid w:val="00665DCE"/>
    <w:rsid w:val="00680D4D"/>
    <w:rsid w:val="006A69BF"/>
    <w:rsid w:val="006C4F0E"/>
    <w:rsid w:val="006E17F7"/>
    <w:rsid w:val="006E678D"/>
    <w:rsid w:val="006E6B00"/>
    <w:rsid w:val="00720DBB"/>
    <w:rsid w:val="0072560D"/>
    <w:rsid w:val="00732713"/>
    <w:rsid w:val="00754680"/>
    <w:rsid w:val="0075619E"/>
    <w:rsid w:val="00762890"/>
    <w:rsid w:val="0076455C"/>
    <w:rsid w:val="00781F1F"/>
    <w:rsid w:val="00786EB9"/>
    <w:rsid w:val="007913AB"/>
    <w:rsid w:val="00795B4A"/>
    <w:rsid w:val="007A3E5C"/>
    <w:rsid w:val="007B2BED"/>
    <w:rsid w:val="007B620D"/>
    <w:rsid w:val="007D6D2B"/>
    <w:rsid w:val="00823BD1"/>
    <w:rsid w:val="00832B7D"/>
    <w:rsid w:val="008456F9"/>
    <w:rsid w:val="008513FB"/>
    <w:rsid w:val="00866B18"/>
    <w:rsid w:val="00872742"/>
    <w:rsid w:val="008762D6"/>
    <w:rsid w:val="008C391D"/>
    <w:rsid w:val="008E77BB"/>
    <w:rsid w:val="009031D6"/>
    <w:rsid w:val="00911466"/>
    <w:rsid w:val="00921507"/>
    <w:rsid w:val="00966512"/>
    <w:rsid w:val="009750DF"/>
    <w:rsid w:val="00980E5A"/>
    <w:rsid w:val="009853F3"/>
    <w:rsid w:val="009903F1"/>
    <w:rsid w:val="009B6477"/>
    <w:rsid w:val="009C0FBD"/>
    <w:rsid w:val="009C17F3"/>
    <w:rsid w:val="009C58FC"/>
    <w:rsid w:val="009E137F"/>
    <w:rsid w:val="009E175B"/>
    <w:rsid w:val="009F3B18"/>
    <w:rsid w:val="009F5E01"/>
    <w:rsid w:val="00A2310B"/>
    <w:rsid w:val="00A27D31"/>
    <w:rsid w:val="00A66D14"/>
    <w:rsid w:val="00A84A05"/>
    <w:rsid w:val="00A9379A"/>
    <w:rsid w:val="00A96A83"/>
    <w:rsid w:val="00AA7A46"/>
    <w:rsid w:val="00AB0B26"/>
    <w:rsid w:val="00AC4EC8"/>
    <w:rsid w:val="00AD11F7"/>
    <w:rsid w:val="00AE3B8E"/>
    <w:rsid w:val="00AE6FD2"/>
    <w:rsid w:val="00B14169"/>
    <w:rsid w:val="00B204A0"/>
    <w:rsid w:val="00B40BA4"/>
    <w:rsid w:val="00B44ECC"/>
    <w:rsid w:val="00B61C88"/>
    <w:rsid w:val="00B62B57"/>
    <w:rsid w:val="00B66EB9"/>
    <w:rsid w:val="00B83139"/>
    <w:rsid w:val="00B8414F"/>
    <w:rsid w:val="00B904C1"/>
    <w:rsid w:val="00BA2108"/>
    <w:rsid w:val="00BA2B1A"/>
    <w:rsid w:val="00BB27A4"/>
    <w:rsid w:val="00BB357F"/>
    <w:rsid w:val="00BB5BF7"/>
    <w:rsid w:val="00BE70A8"/>
    <w:rsid w:val="00BF261D"/>
    <w:rsid w:val="00BF309A"/>
    <w:rsid w:val="00C05659"/>
    <w:rsid w:val="00C1288D"/>
    <w:rsid w:val="00C24EDF"/>
    <w:rsid w:val="00C267D0"/>
    <w:rsid w:val="00C301F9"/>
    <w:rsid w:val="00C426BB"/>
    <w:rsid w:val="00C536CD"/>
    <w:rsid w:val="00C54E39"/>
    <w:rsid w:val="00C56C7F"/>
    <w:rsid w:val="00C6125D"/>
    <w:rsid w:val="00C74AF4"/>
    <w:rsid w:val="00C80E1D"/>
    <w:rsid w:val="00C90304"/>
    <w:rsid w:val="00C96C96"/>
    <w:rsid w:val="00CA3F88"/>
    <w:rsid w:val="00CA58E4"/>
    <w:rsid w:val="00CB280B"/>
    <w:rsid w:val="00CC1B78"/>
    <w:rsid w:val="00CC2DE2"/>
    <w:rsid w:val="00CD2345"/>
    <w:rsid w:val="00CF054B"/>
    <w:rsid w:val="00D17B50"/>
    <w:rsid w:val="00D21CC4"/>
    <w:rsid w:val="00D23254"/>
    <w:rsid w:val="00D326D3"/>
    <w:rsid w:val="00D45F94"/>
    <w:rsid w:val="00D60871"/>
    <w:rsid w:val="00D654F1"/>
    <w:rsid w:val="00D71CD5"/>
    <w:rsid w:val="00D83A6A"/>
    <w:rsid w:val="00DA099D"/>
    <w:rsid w:val="00DA33F5"/>
    <w:rsid w:val="00DA5798"/>
    <w:rsid w:val="00DC6779"/>
    <w:rsid w:val="00DE1A81"/>
    <w:rsid w:val="00DF52CF"/>
    <w:rsid w:val="00E02583"/>
    <w:rsid w:val="00E05E4C"/>
    <w:rsid w:val="00E11D6F"/>
    <w:rsid w:val="00E123CC"/>
    <w:rsid w:val="00E138D5"/>
    <w:rsid w:val="00E3359A"/>
    <w:rsid w:val="00E34C43"/>
    <w:rsid w:val="00E44131"/>
    <w:rsid w:val="00E503A1"/>
    <w:rsid w:val="00E70CF1"/>
    <w:rsid w:val="00E73416"/>
    <w:rsid w:val="00E9253C"/>
    <w:rsid w:val="00EA1840"/>
    <w:rsid w:val="00EA1DFE"/>
    <w:rsid w:val="00EB4299"/>
    <w:rsid w:val="00EC3177"/>
    <w:rsid w:val="00ED581F"/>
    <w:rsid w:val="00EE4953"/>
    <w:rsid w:val="00EE7FFE"/>
    <w:rsid w:val="00F26F3D"/>
    <w:rsid w:val="00F57047"/>
    <w:rsid w:val="00F63BB8"/>
    <w:rsid w:val="00F942EB"/>
    <w:rsid w:val="00FA2A37"/>
    <w:rsid w:val="00FB2352"/>
    <w:rsid w:val="00FD65B9"/>
    <w:rsid w:val="00FE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3E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dresprc">
    <w:name w:val="Adres prc"/>
    <w:basedOn w:val="Normalny"/>
    <w:rsid w:val="00CB280B"/>
    <w:pPr>
      <w:spacing w:line="160" w:lineRule="atLeast"/>
      <w:jc w:val="center"/>
    </w:pPr>
    <w:rPr>
      <w:rFonts w:ascii="Arial" w:hAnsi="Arial"/>
      <w:spacing w:val="30"/>
      <w:sz w:val="14"/>
      <w:szCs w:val="14"/>
      <w:lang w:eastAsia="en-US"/>
    </w:rPr>
  </w:style>
  <w:style w:type="paragraph" w:customStyle="1" w:styleId="Adres2">
    <w:name w:val="Adres 2"/>
    <w:basedOn w:val="Normalny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eastAsia="en-US"/>
    </w:r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</w:style>
  <w:style w:type="paragraph" w:styleId="Tekstpodstawowy">
    <w:name w:val="Body Text"/>
    <w:basedOn w:val="Normalny"/>
    <w:pPr>
      <w:spacing w:line="360" w:lineRule="auto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UyteHipercze">
    <w:name w:val="FollowedHyperlink"/>
    <w:rPr>
      <w:color w:val="800080"/>
      <w:u w:val="single"/>
    </w:rPr>
  </w:style>
  <w:style w:type="table" w:styleId="Tabela-Siatka">
    <w:name w:val="Table Grid"/>
    <w:basedOn w:val="Standardowy"/>
    <w:rsid w:val="00762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-firmwka-prc">
    <w:name w:val="tekst - firmówka - prc"/>
    <w:basedOn w:val="Normalny"/>
    <w:rsid w:val="00C301F9"/>
    <w:pPr>
      <w:spacing w:line="360" w:lineRule="auto"/>
      <w:ind w:firstLine="709"/>
      <w:jc w:val="both"/>
    </w:pPr>
    <w:rPr>
      <w:rFonts w:ascii="Arial" w:hAnsi="Arial" w:cs="Arial"/>
      <w:sz w:val="20"/>
      <w:szCs w:val="20"/>
    </w:rPr>
  </w:style>
  <w:style w:type="paragraph" w:customStyle="1" w:styleId="StylArialWyjustowanyPierwszywiersz125cmInterlinia1">
    <w:name w:val="Styl Arial Wyjustowany Pierwszy wiersz:  125 cm Interlinia:  1..."/>
    <w:basedOn w:val="Normalny"/>
    <w:rsid w:val="00C301F9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rsid w:val="00BB27A4"/>
    <w:pPr>
      <w:widowControl w:val="0"/>
      <w:suppressAutoHyphens/>
      <w:spacing w:line="360" w:lineRule="atLeast"/>
      <w:jc w:val="both"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DA33F5"/>
  </w:style>
  <w:style w:type="paragraph" w:styleId="Bezodstpw">
    <w:name w:val="No Spacing"/>
    <w:uiPriority w:val="1"/>
    <w:qFormat/>
    <w:rsid w:val="006E17F7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795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3E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dresprc">
    <w:name w:val="Adres prc"/>
    <w:basedOn w:val="Normalny"/>
    <w:rsid w:val="00CB280B"/>
    <w:pPr>
      <w:spacing w:line="160" w:lineRule="atLeast"/>
      <w:jc w:val="center"/>
    </w:pPr>
    <w:rPr>
      <w:rFonts w:ascii="Arial" w:hAnsi="Arial"/>
      <w:spacing w:val="30"/>
      <w:sz w:val="14"/>
      <w:szCs w:val="14"/>
      <w:lang w:eastAsia="en-US"/>
    </w:rPr>
  </w:style>
  <w:style w:type="paragraph" w:customStyle="1" w:styleId="Adres2">
    <w:name w:val="Adres 2"/>
    <w:basedOn w:val="Normalny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eastAsia="en-US"/>
    </w:r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</w:style>
  <w:style w:type="paragraph" w:styleId="Tekstpodstawowy">
    <w:name w:val="Body Text"/>
    <w:basedOn w:val="Normalny"/>
    <w:pPr>
      <w:spacing w:line="360" w:lineRule="auto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UyteHipercze">
    <w:name w:val="FollowedHyperlink"/>
    <w:rPr>
      <w:color w:val="800080"/>
      <w:u w:val="single"/>
    </w:rPr>
  </w:style>
  <w:style w:type="table" w:styleId="Tabela-Siatka">
    <w:name w:val="Table Grid"/>
    <w:basedOn w:val="Standardowy"/>
    <w:rsid w:val="00762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-firmwka-prc">
    <w:name w:val="tekst - firmówka - prc"/>
    <w:basedOn w:val="Normalny"/>
    <w:rsid w:val="00C301F9"/>
    <w:pPr>
      <w:spacing w:line="360" w:lineRule="auto"/>
      <w:ind w:firstLine="709"/>
      <w:jc w:val="both"/>
    </w:pPr>
    <w:rPr>
      <w:rFonts w:ascii="Arial" w:hAnsi="Arial" w:cs="Arial"/>
      <w:sz w:val="20"/>
      <w:szCs w:val="20"/>
    </w:rPr>
  </w:style>
  <w:style w:type="paragraph" w:customStyle="1" w:styleId="StylArialWyjustowanyPierwszywiersz125cmInterlinia1">
    <w:name w:val="Styl Arial Wyjustowany Pierwszy wiersz:  125 cm Interlinia:  1..."/>
    <w:basedOn w:val="Normalny"/>
    <w:rsid w:val="00C301F9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rsid w:val="00BB27A4"/>
    <w:pPr>
      <w:widowControl w:val="0"/>
      <w:suppressAutoHyphens/>
      <w:spacing w:line="360" w:lineRule="atLeast"/>
      <w:jc w:val="both"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DA33F5"/>
  </w:style>
  <w:style w:type="paragraph" w:styleId="Bezodstpw">
    <w:name w:val="No Spacing"/>
    <w:uiPriority w:val="1"/>
    <w:qFormat/>
    <w:rsid w:val="006E17F7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795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F96A0-B230-4A48-AF52-049E9721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z usług public relations – kwiecień 2006 r</vt:lpstr>
    </vt:vector>
  </TitlesOfParts>
  <Company>PRC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z usług public relations – kwiecień 2006 r</dc:title>
  <dc:creator>ADMIN</dc:creator>
  <cp:lastModifiedBy>mpodraza</cp:lastModifiedBy>
  <cp:revision>7</cp:revision>
  <cp:lastPrinted>2013-03-01T05:42:00Z</cp:lastPrinted>
  <dcterms:created xsi:type="dcterms:W3CDTF">2014-04-25T07:44:00Z</dcterms:created>
  <dcterms:modified xsi:type="dcterms:W3CDTF">2014-04-25T09:17:00Z</dcterms:modified>
</cp:coreProperties>
</file>