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CC4957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CC4957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0B2C52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29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553820">
      <w:pPr>
        <w:autoSpaceDE w:val="0"/>
        <w:spacing w:line="276" w:lineRule="auto"/>
        <w:jc w:val="both"/>
        <w:rPr>
          <w:b/>
        </w:rPr>
      </w:pPr>
    </w:p>
    <w:p w:rsidR="00B106C4" w:rsidRDefault="009F2EA1" w:rsidP="00553820">
      <w:pPr>
        <w:pStyle w:val="StandardowyStandardowy1"/>
        <w:spacing w:line="276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553820">
      <w:pPr>
        <w:pStyle w:val="StandardowyStandardowy1"/>
        <w:spacing w:line="276" w:lineRule="auto"/>
        <w:rPr>
          <w:sz w:val="24"/>
          <w:szCs w:val="24"/>
        </w:rPr>
      </w:pPr>
    </w:p>
    <w:p w:rsidR="005B11A4" w:rsidRPr="005B11A4" w:rsidRDefault="005B11A4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553820" w:rsidRPr="00553820" w:rsidRDefault="00553820" w:rsidP="00553820">
      <w:pPr>
        <w:suppressAutoHyphens w:val="0"/>
        <w:spacing w:line="276" w:lineRule="auto"/>
        <w:jc w:val="both"/>
        <w:rPr>
          <w:rFonts w:eastAsia="Calibri"/>
          <w:lang w:eastAsia="pl-PL"/>
        </w:rPr>
      </w:pPr>
      <w:r w:rsidRPr="00553820">
        <w:rPr>
          <w:rFonts w:eastAsia="Calibri"/>
          <w:lang w:eastAsia="pl-PL"/>
        </w:rPr>
        <w:t>W nawiązaniu do ogłoszonego postępowania przetargowego zwracam się z zapytaniem ,dotyczącym pozycji 73 przedmiaru robót instalacji słaboprądowych.</w:t>
      </w:r>
    </w:p>
    <w:p w:rsidR="00553820" w:rsidRPr="00553820" w:rsidRDefault="00553820" w:rsidP="00553820">
      <w:pPr>
        <w:suppressAutoHyphens w:val="0"/>
        <w:spacing w:line="276" w:lineRule="auto"/>
        <w:jc w:val="both"/>
        <w:rPr>
          <w:rFonts w:eastAsia="Calibri"/>
          <w:lang w:eastAsia="pl-PL"/>
        </w:rPr>
      </w:pPr>
      <w:r w:rsidRPr="00553820">
        <w:rPr>
          <w:rFonts w:eastAsia="Calibri"/>
          <w:lang w:eastAsia="pl-PL"/>
        </w:rPr>
        <w:t>Pozycja ta nie precyzuje jakie ma być ujęte w tej pozycji wyposażenie szafy dystrybucyjnej 19" - proszę o sprecyzowanie tego wyposażenia dla pozycji 73 przedmiaru robót. </w:t>
      </w:r>
    </w:p>
    <w:p w:rsidR="000B2C52" w:rsidRDefault="000B2C52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553820" w:rsidRPr="00553820" w:rsidRDefault="00553820" w:rsidP="0055382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553820">
        <w:rPr>
          <w:rFonts w:eastAsia="Calibri"/>
          <w:lang w:eastAsia="en-US"/>
        </w:rPr>
        <w:t>Załączamy szczegółowy kosztorys bez cen instalacji elektrycznych słaboprądowych, który precyzuje zakres poszczególnych pozycji.</w:t>
      </w:r>
    </w:p>
    <w:p w:rsidR="00064CDE" w:rsidRDefault="00064CDE" w:rsidP="000C4D86">
      <w:pPr>
        <w:spacing w:line="276" w:lineRule="auto"/>
        <w:rPr>
          <w:lang w:eastAsia="en-US"/>
        </w:rPr>
      </w:pPr>
    </w:p>
    <w:p w:rsidR="00553820" w:rsidRDefault="00553820" w:rsidP="000C4D86">
      <w:pPr>
        <w:spacing w:line="276" w:lineRule="auto"/>
        <w:rPr>
          <w:lang w:eastAsia="en-US"/>
        </w:rPr>
      </w:pPr>
    </w:p>
    <w:p w:rsidR="00064CDE" w:rsidRDefault="00064CDE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A1607F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Start w:id="0" w:name="_GoBack"/>
      <w:bookmarkEnd w:id="0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r w:rsidR="00A1607F" w:rsidRPr="00A1607F">
        <w:rPr>
          <w:i/>
          <w:lang w:eastAsia="en-US"/>
        </w:rPr>
        <w:t>Tomasz Sołtysik</w:t>
      </w:r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57" w:rsidRDefault="00CC4957" w:rsidP="00C55B72">
      <w:r>
        <w:separator/>
      </w:r>
    </w:p>
  </w:endnote>
  <w:endnote w:type="continuationSeparator" w:id="0">
    <w:p w:rsidR="00CC4957" w:rsidRDefault="00CC4957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A1607F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57" w:rsidRDefault="00CC4957" w:rsidP="00C55B72">
      <w:r>
        <w:separator/>
      </w:r>
    </w:p>
  </w:footnote>
  <w:footnote w:type="continuationSeparator" w:id="0">
    <w:p w:rsidR="00CC4957" w:rsidRDefault="00CC4957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507BF"/>
    <w:rsid w:val="000615F6"/>
    <w:rsid w:val="000627C5"/>
    <w:rsid w:val="00064672"/>
    <w:rsid w:val="00064CDE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4705"/>
    <w:rsid w:val="00210762"/>
    <w:rsid w:val="00211F44"/>
    <w:rsid w:val="00214D59"/>
    <w:rsid w:val="00232ECA"/>
    <w:rsid w:val="002409ED"/>
    <w:rsid w:val="00240B74"/>
    <w:rsid w:val="00242A2C"/>
    <w:rsid w:val="00246972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879D7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53820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5677D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05328"/>
    <w:rsid w:val="0082179B"/>
    <w:rsid w:val="00825532"/>
    <w:rsid w:val="00834362"/>
    <w:rsid w:val="0083617D"/>
    <w:rsid w:val="00840273"/>
    <w:rsid w:val="00841488"/>
    <w:rsid w:val="008429D3"/>
    <w:rsid w:val="0084586D"/>
    <w:rsid w:val="0085053B"/>
    <w:rsid w:val="00852228"/>
    <w:rsid w:val="008561A4"/>
    <w:rsid w:val="00860327"/>
    <w:rsid w:val="0086087F"/>
    <w:rsid w:val="0086202A"/>
    <w:rsid w:val="00871FCE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07F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57C"/>
    <w:rsid w:val="00CC05D0"/>
    <w:rsid w:val="00CC1B85"/>
    <w:rsid w:val="00CC45DD"/>
    <w:rsid w:val="00CC4957"/>
    <w:rsid w:val="00CD0E19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CC8"/>
    <w:rsid w:val="00F65F4F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7005-5449-42B9-A7FA-CEF655E3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2015-10-29T09:09:00Z</cp:lastPrinted>
  <dcterms:created xsi:type="dcterms:W3CDTF">2015-10-29T12:25:00Z</dcterms:created>
  <dcterms:modified xsi:type="dcterms:W3CDTF">2015-10-30T09:32:00Z</dcterms:modified>
</cp:coreProperties>
</file>